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6879" w14:textId="77777777" w:rsidR="0063194A" w:rsidRDefault="0063194A" w:rsidP="0063194A">
      <w:pPr>
        <w:jc w:val="center"/>
        <w:rPr>
          <w:rFonts w:ascii="Gill Sans MT" w:hAnsi="Gill Sans MT"/>
          <w:sz w:val="56"/>
          <w:szCs w:val="56"/>
        </w:rPr>
      </w:pPr>
      <w:r>
        <w:rPr>
          <w:rFonts w:ascii="Gill Sans MT" w:hAnsi="Gill Sans MT"/>
          <w:noProof/>
          <w:sz w:val="72"/>
          <w:szCs w:val="72"/>
        </w:rPr>
        <w:drawing>
          <wp:inline distT="0" distB="0" distL="0" distR="0" wp14:anchorId="5E512D8D" wp14:editId="5CE96465">
            <wp:extent cx="1213209" cy="1341236"/>
            <wp:effectExtent l="0" t="0" r="635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9" cy="13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6C59" w14:textId="4F198EBF" w:rsidR="003C7FCD" w:rsidRDefault="0063194A" w:rsidP="0063194A">
      <w:pPr>
        <w:jc w:val="center"/>
        <w:rPr>
          <w:rFonts w:ascii="Gill Sans MT" w:hAnsi="Gill Sans MT"/>
          <w:sz w:val="56"/>
          <w:szCs w:val="56"/>
        </w:rPr>
      </w:pPr>
      <w:r w:rsidRPr="0063194A">
        <w:rPr>
          <w:rFonts w:ascii="Gill Sans MT" w:hAnsi="Gill Sans MT"/>
          <w:sz w:val="56"/>
          <w:szCs w:val="56"/>
        </w:rPr>
        <w:t>School Visits Booking Form</w:t>
      </w:r>
    </w:p>
    <w:p w14:paraId="22861659" w14:textId="2CED06B5" w:rsidR="0063194A" w:rsidRDefault="0063194A" w:rsidP="0063194A">
      <w:pPr>
        <w:jc w:val="center"/>
        <w:rPr>
          <w:rFonts w:ascii="Gill Sans MT" w:hAnsi="Gill Sans MT"/>
          <w:sz w:val="28"/>
          <w:szCs w:val="28"/>
        </w:rPr>
      </w:pPr>
      <w:r w:rsidRPr="0063194A">
        <w:rPr>
          <w:rFonts w:ascii="Gill Sans MT" w:hAnsi="Gill Sans MT"/>
          <w:sz w:val="28"/>
          <w:szCs w:val="28"/>
        </w:rPr>
        <w:t>Please complete and e-mail to</w:t>
      </w:r>
      <w:r w:rsidR="006C10F5">
        <w:rPr>
          <w:rFonts w:ascii="Gill Sans MT" w:hAnsi="Gill Sans MT"/>
          <w:sz w:val="28"/>
          <w:szCs w:val="28"/>
        </w:rPr>
        <w:t xml:space="preserve"> </w:t>
      </w:r>
      <w:hyperlink r:id="rId5" w:history="1">
        <w:r w:rsidRPr="00206C3A">
          <w:rPr>
            <w:rStyle w:val="Hyperlink"/>
            <w:rFonts w:ascii="Gill Sans MT" w:hAnsi="Gill Sans MT"/>
            <w:sz w:val="28"/>
            <w:szCs w:val="28"/>
          </w:rPr>
          <w:t>education@eastsomersetrailway.com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977"/>
        <w:gridCol w:w="1814"/>
      </w:tblGrid>
      <w:tr w:rsidR="0063194A" w14:paraId="201FF753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4C14558A" w14:textId="29B0A771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School:</w:t>
            </w:r>
          </w:p>
        </w:tc>
        <w:tc>
          <w:tcPr>
            <w:tcW w:w="3402" w:type="dxa"/>
          </w:tcPr>
          <w:p w14:paraId="43225FAE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8BD7A2B" w14:textId="750BE1E8" w:rsidR="0063194A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Visit Date (Weds only):</w:t>
            </w:r>
          </w:p>
        </w:tc>
        <w:tc>
          <w:tcPr>
            <w:tcW w:w="1814" w:type="dxa"/>
          </w:tcPr>
          <w:p w14:paraId="380482F0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3194A" w14:paraId="07D29218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055FDF3B" w14:textId="04E683FF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Postcode:</w:t>
            </w:r>
          </w:p>
        </w:tc>
        <w:tc>
          <w:tcPr>
            <w:tcW w:w="3402" w:type="dxa"/>
          </w:tcPr>
          <w:p w14:paraId="4A039720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06C9856A" w14:textId="2EE04B62" w:rsidR="0063194A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Departure Time:</w:t>
            </w:r>
          </w:p>
        </w:tc>
        <w:tc>
          <w:tcPr>
            <w:tcW w:w="1814" w:type="dxa"/>
          </w:tcPr>
          <w:p w14:paraId="7C0FDE5D" w14:textId="77777777" w:rsidR="0063194A" w:rsidRDefault="0063194A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4C84" w14:paraId="4247DC76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343B6362" w14:textId="0ACF5EB0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Contact Name:</w:t>
            </w:r>
          </w:p>
        </w:tc>
        <w:tc>
          <w:tcPr>
            <w:tcW w:w="3402" w:type="dxa"/>
          </w:tcPr>
          <w:p w14:paraId="65607713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0C4F0E3" w14:textId="61B91AC0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Age of Children:</w:t>
            </w:r>
          </w:p>
        </w:tc>
        <w:tc>
          <w:tcPr>
            <w:tcW w:w="1814" w:type="dxa"/>
          </w:tcPr>
          <w:p w14:paraId="5E5A1E43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4C84" w14:paraId="0D07AEC4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59E178D3" w14:textId="4A0CE9E2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Contact Number:</w:t>
            </w:r>
          </w:p>
        </w:tc>
        <w:tc>
          <w:tcPr>
            <w:tcW w:w="3402" w:type="dxa"/>
          </w:tcPr>
          <w:p w14:paraId="39E52E50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82E8FFA" w14:textId="1544328F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Children:</w:t>
            </w:r>
          </w:p>
        </w:tc>
        <w:tc>
          <w:tcPr>
            <w:tcW w:w="1814" w:type="dxa"/>
          </w:tcPr>
          <w:p w14:paraId="1D56264A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E4C84" w14:paraId="7B429712" w14:textId="77777777" w:rsidTr="00701FDA">
        <w:tc>
          <w:tcPr>
            <w:tcW w:w="2263" w:type="dxa"/>
            <w:shd w:val="clear" w:color="auto" w:fill="D9D9D9" w:themeFill="background1" w:themeFillShade="D9"/>
          </w:tcPr>
          <w:p w14:paraId="7AC84C6C" w14:textId="3AAE00B1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E-Mail:</w:t>
            </w:r>
          </w:p>
        </w:tc>
        <w:tc>
          <w:tcPr>
            <w:tcW w:w="3402" w:type="dxa"/>
          </w:tcPr>
          <w:p w14:paraId="7128C66A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450C206" w14:textId="7454669F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Number of Adults:</w:t>
            </w:r>
          </w:p>
        </w:tc>
        <w:tc>
          <w:tcPr>
            <w:tcW w:w="1814" w:type="dxa"/>
          </w:tcPr>
          <w:p w14:paraId="69304136" w14:textId="77777777" w:rsidR="006E4C84" w:rsidRDefault="006E4C84" w:rsidP="006E4C84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6123A48" w14:textId="77777777" w:rsidR="006E4C84" w:rsidRDefault="006E4C84" w:rsidP="0063194A">
      <w:pPr>
        <w:rPr>
          <w:rFonts w:ascii="Gill Sans MT" w:hAnsi="Gill Sans M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12"/>
        <w:gridCol w:w="3032"/>
        <w:gridCol w:w="454"/>
        <w:gridCol w:w="2948"/>
        <w:gridCol w:w="538"/>
      </w:tblGrid>
      <w:tr w:rsidR="006E4C84" w14:paraId="7C223304" w14:textId="77777777" w:rsidTr="00701FDA">
        <w:tc>
          <w:tcPr>
            <w:tcW w:w="3484" w:type="dxa"/>
            <w:gridSpan w:val="2"/>
            <w:shd w:val="clear" w:color="auto" w:fill="D9D9D9" w:themeFill="background1" w:themeFillShade="D9"/>
          </w:tcPr>
          <w:p w14:paraId="45238327" w14:textId="77777777" w:rsidR="006E4C84" w:rsidRPr="00E1390B" w:rsidRDefault="006E4C84" w:rsidP="006E4C84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>Learning Themes</w:t>
            </w:r>
          </w:p>
          <w:p w14:paraId="1E486974" w14:textId="3F136054" w:rsidR="006E4C84" w:rsidRDefault="006E4C84" w:rsidP="006E4C8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(please choose one)</w:t>
            </w:r>
          </w:p>
        </w:tc>
        <w:tc>
          <w:tcPr>
            <w:tcW w:w="3486" w:type="dxa"/>
            <w:gridSpan w:val="2"/>
            <w:shd w:val="clear" w:color="auto" w:fill="D9D9D9" w:themeFill="background1" w:themeFillShade="D9"/>
          </w:tcPr>
          <w:p w14:paraId="04AA734B" w14:textId="3ED7006A" w:rsidR="006E4C84" w:rsidRPr="00E1390B" w:rsidRDefault="006E4C84" w:rsidP="00E1390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 xml:space="preserve">Special Sessions </w:t>
            </w:r>
            <w:r w:rsidR="00E1390B">
              <w:rPr>
                <w:rFonts w:ascii="Gill Sans MT" w:hAnsi="Gill Sans MT"/>
                <w:b/>
                <w:bCs/>
                <w:sz w:val="28"/>
                <w:szCs w:val="28"/>
              </w:rPr>
              <w:t>(o</w:t>
            </w:r>
            <w:r w:rsidR="00E1390B"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>ptional</w:t>
            </w:r>
            <w:r w:rsidR="00E1390B">
              <w:rPr>
                <w:rFonts w:ascii="Gill Sans MT" w:hAnsi="Gill Sans MT"/>
                <w:b/>
                <w:bCs/>
                <w:sz w:val="28"/>
                <w:szCs w:val="28"/>
              </w:rPr>
              <w:t>)</w:t>
            </w:r>
          </w:p>
          <w:p w14:paraId="5B0255F7" w14:textId="67D365CE" w:rsidR="00E1390B" w:rsidRDefault="00E1390B" w:rsidP="00E1390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(please choose one)</w:t>
            </w:r>
          </w:p>
        </w:tc>
        <w:tc>
          <w:tcPr>
            <w:tcW w:w="3486" w:type="dxa"/>
            <w:gridSpan w:val="2"/>
            <w:shd w:val="clear" w:color="auto" w:fill="D9D9D9" w:themeFill="background1" w:themeFillShade="D9"/>
          </w:tcPr>
          <w:p w14:paraId="583EF179" w14:textId="77777777" w:rsidR="006E4C84" w:rsidRPr="00E1390B" w:rsidRDefault="00E1390B" w:rsidP="00E1390B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E1390B">
              <w:rPr>
                <w:rFonts w:ascii="Gill Sans MT" w:hAnsi="Gill Sans MT"/>
                <w:b/>
                <w:bCs/>
                <w:sz w:val="28"/>
                <w:szCs w:val="28"/>
              </w:rPr>
              <w:t>Site Attractions</w:t>
            </w:r>
          </w:p>
          <w:p w14:paraId="03A8C1DF" w14:textId="143FF2A3" w:rsidR="00E1390B" w:rsidRDefault="00E1390B" w:rsidP="00E1390B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(please choose two)</w:t>
            </w:r>
          </w:p>
        </w:tc>
      </w:tr>
      <w:tr w:rsidR="006E4C84" w14:paraId="1EAC144D" w14:textId="77777777" w:rsidTr="00701FDA">
        <w:tc>
          <w:tcPr>
            <w:tcW w:w="2972" w:type="dxa"/>
          </w:tcPr>
          <w:p w14:paraId="21F28780" w14:textId="2A8BEB02" w:rsidR="006E4C84" w:rsidRPr="00E1390B" w:rsidRDefault="006E4C84" w:rsidP="0063194A">
            <w:pPr>
              <w:rPr>
                <w:rFonts w:ascii="Gill Sans MT" w:hAnsi="Gill Sans MT"/>
              </w:rPr>
            </w:pPr>
          </w:p>
        </w:tc>
        <w:tc>
          <w:tcPr>
            <w:tcW w:w="512" w:type="dxa"/>
            <w:shd w:val="clear" w:color="auto" w:fill="D9D9D9" w:themeFill="background1" w:themeFillShade="D9"/>
          </w:tcPr>
          <w:p w14:paraId="70450147" w14:textId="39BE3010" w:rsidR="006E4C84" w:rsidRDefault="004B27CE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X</w:t>
            </w:r>
          </w:p>
        </w:tc>
        <w:tc>
          <w:tcPr>
            <w:tcW w:w="3032" w:type="dxa"/>
          </w:tcPr>
          <w:p w14:paraId="224F0172" w14:textId="77777777" w:rsidR="006E4C84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14:paraId="4BF7479B" w14:textId="54C2AD3E" w:rsidR="006E4C84" w:rsidRDefault="004B27CE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X</w:t>
            </w:r>
          </w:p>
        </w:tc>
        <w:tc>
          <w:tcPr>
            <w:tcW w:w="2948" w:type="dxa"/>
          </w:tcPr>
          <w:p w14:paraId="6882F34D" w14:textId="77777777" w:rsidR="006E4C84" w:rsidRDefault="006E4C84" w:rsidP="0063194A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14:paraId="02BCC3B1" w14:textId="65DBB676" w:rsidR="006E4C84" w:rsidRDefault="004B27CE" w:rsidP="0063194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X</w:t>
            </w:r>
          </w:p>
        </w:tc>
      </w:tr>
      <w:tr w:rsidR="00E1390B" w14:paraId="543DF264" w14:textId="77777777" w:rsidTr="004B27CE">
        <w:tc>
          <w:tcPr>
            <w:tcW w:w="2972" w:type="dxa"/>
          </w:tcPr>
          <w:p w14:paraId="4A938DE3" w14:textId="564C05DA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Evacuees</w:t>
            </w:r>
          </w:p>
        </w:tc>
        <w:tc>
          <w:tcPr>
            <w:tcW w:w="512" w:type="dxa"/>
          </w:tcPr>
          <w:p w14:paraId="19B72BFD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231F3951" w14:textId="085262E8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Victorians and Influenza</w:t>
            </w:r>
          </w:p>
        </w:tc>
        <w:tc>
          <w:tcPr>
            <w:tcW w:w="454" w:type="dxa"/>
          </w:tcPr>
          <w:p w14:paraId="7FE698EF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C861816" w14:textId="66C0EC47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Signal Box</w:t>
            </w:r>
          </w:p>
        </w:tc>
        <w:tc>
          <w:tcPr>
            <w:tcW w:w="538" w:type="dxa"/>
          </w:tcPr>
          <w:p w14:paraId="4F56E938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00105087" w14:textId="77777777" w:rsidTr="004B27CE">
        <w:tc>
          <w:tcPr>
            <w:tcW w:w="2972" w:type="dxa"/>
          </w:tcPr>
          <w:p w14:paraId="6788D97E" w14:textId="3D896878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Victorian Life</w:t>
            </w:r>
          </w:p>
        </w:tc>
        <w:tc>
          <w:tcPr>
            <w:tcW w:w="512" w:type="dxa"/>
          </w:tcPr>
          <w:p w14:paraId="080C9796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661FFCAD" w14:textId="413C8F33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Life in Shepton Prison</w:t>
            </w:r>
          </w:p>
        </w:tc>
        <w:tc>
          <w:tcPr>
            <w:tcW w:w="454" w:type="dxa"/>
          </w:tcPr>
          <w:p w14:paraId="742D78F9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0F86D987" w14:textId="260D8C16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Miniature Railway</w:t>
            </w:r>
          </w:p>
        </w:tc>
        <w:tc>
          <w:tcPr>
            <w:tcW w:w="538" w:type="dxa"/>
          </w:tcPr>
          <w:p w14:paraId="4353C74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204113E9" w14:textId="77777777" w:rsidTr="004B27CE">
        <w:tc>
          <w:tcPr>
            <w:tcW w:w="2972" w:type="dxa"/>
          </w:tcPr>
          <w:p w14:paraId="0CEDEFD6" w14:textId="5B798920" w:rsidR="00E1390B" w:rsidRPr="004B27CE" w:rsidRDefault="00E1390B" w:rsidP="00E1390B">
            <w:pPr>
              <w:rPr>
                <w:rFonts w:ascii="Gill Sans MT" w:hAnsi="Gill Sans MT"/>
                <w:b/>
                <w:bCs/>
                <w:i/>
                <w:iCs/>
              </w:rPr>
            </w:pPr>
            <w:r w:rsidRPr="004B27CE">
              <w:rPr>
                <w:rFonts w:ascii="Gill Sans MT" w:hAnsi="Gill Sans MT"/>
                <w:b/>
                <w:bCs/>
              </w:rPr>
              <w:t>Women and Railways</w:t>
            </w:r>
          </w:p>
        </w:tc>
        <w:tc>
          <w:tcPr>
            <w:tcW w:w="512" w:type="dxa"/>
          </w:tcPr>
          <w:p w14:paraId="1F169F57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41EB8F63" w14:textId="1E22C759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Railway Roles</w:t>
            </w:r>
          </w:p>
        </w:tc>
        <w:tc>
          <w:tcPr>
            <w:tcW w:w="454" w:type="dxa"/>
          </w:tcPr>
          <w:p w14:paraId="04E894DF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9A3E28F" w14:textId="3A21539E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Engine Shed</w:t>
            </w:r>
          </w:p>
        </w:tc>
        <w:tc>
          <w:tcPr>
            <w:tcW w:w="538" w:type="dxa"/>
          </w:tcPr>
          <w:p w14:paraId="4F3786F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0025C3F9" w14:textId="77777777" w:rsidTr="004B27CE">
        <w:tc>
          <w:tcPr>
            <w:tcW w:w="2972" w:type="dxa"/>
          </w:tcPr>
          <w:p w14:paraId="608E800B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Transport Through Time</w:t>
            </w:r>
          </w:p>
          <w:p w14:paraId="7BA5A03E" w14:textId="55D303A8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  <w:i/>
                <w:iCs/>
              </w:rPr>
              <w:t>Canals Turnpikes Trains</w:t>
            </w:r>
          </w:p>
        </w:tc>
        <w:tc>
          <w:tcPr>
            <w:tcW w:w="512" w:type="dxa"/>
          </w:tcPr>
          <w:p w14:paraId="1C01591F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26142374" w14:textId="77777777" w:rsidR="004B27CE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Conservation in Africa</w:t>
            </w:r>
          </w:p>
          <w:p w14:paraId="7AC4B1A1" w14:textId="5D4EBAC3" w:rsidR="004B27CE" w:rsidRPr="004B27CE" w:rsidRDefault="004B27CE" w:rsidP="00E1390B">
            <w:pPr>
              <w:rPr>
                <w:rFonts w:ascii="Gill Sans MT" w:hAnsi="Gill Sans MT"/>
                <w:b/>
                <w:bCs/>
                <w:i/>
                <w:iCs/>
              </w:rPr>
            </w:pPr>
            <w:r w:rsidRPr="004B27CE">
              <w:rPr>
                <w:rFonts w:ascii="Gill Sans MT" w:hAnsi="Gill Sans MT"/>
                <w:b/>
                <w:bCs/>
                <w:i/>
                <w:iCs/>
              </w:rPr>
              <w:t>(David Shepherd)</w:t>
            </w:r>
          </w:p>
        </w:tc>
        <w:tc>
          <w:tcPr>
            <w:tcW w:w="454" w:type="dxa"/>
          </w:tcPr>
          <w:p w14:paraId="66DF769B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25D601BC" w14:textId="400F0AFA" w:rsidR="00E1390B" w:rsidRPr="00F3532F" w:rsidRDefault="00F3532F" w:rsidP="00E1390B">
            <w:pPr>
              <w:rPr>
                <w:rFonts w:ascii="Gill Sans MT" w:hAnsi="Gill Sans MT"/>
                <w:b/>
                <w:bCs/>
              </w:rPr>
            </w:pPr>
            <w:r w:rsidRPr="00F3532F">
              <w:rPr>
                <w:rFonts w:ascii="Gill Sans MT" w:hAnsi="Gill Sans MT"/>
                <w:b/>
                <w:bCs/>
              </w:rPr>
              <w:t>Sentinel Diesel Mus</w:t>
            </w:r>
            <w:r>
              <w:rPr>
                <w:rFonts w:ascii="Gill Sans MT" w:hAnsi="Gill Sans MT"/>
                <w:b/>
                <w:bCs/>
              </w:rPr>
              <w:t>eu</w:t>
            </w:r>
            <w:r w:rsidRPr="00F3532F">
              <w:rPr>
                <w:rFonts w:ascii="Gill Sans MT" w:hAnsi="Gill Sans MT"/>
                <w:b/>
                <w:bCs/>
              </w:rPr>
              <w:t>m</w:t>
            </w:r>
          </w:p>
        </w:tc>
        <w:tc>
          <w:tcPr>
            <w:tcW w:w="538" w:type="dxa"/>
          </w:tcPr>
          <w:p w14:paraId="1E0D529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44B5CAF7" w14:textId="77777777" w:rsidTr="004B27CE">
        <w:tc>
          <w:tcPr>
            <w:tcW w:w="2972" w:type="dxa"/>
          </w:tcPr>
          <w:p w14:paraId="43DBD085" w14:textId="1B401FD2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 xml:space="preserve">Home </w:t>
            </w:r>
            <w:proofErr w:type="gramStart"/>
            <w:r w:rsidRPr="004B27CE">
              <w:rPr>
                <w:rFonts w:ascii="Gill Sans MT" w:hAnsi="Gill Sans MT"/>
                <w:b/>
                <w:bCs/>
              </w:rPr>
              <w:t>Front :</w:t>
            </w:r>
            <w:proofErr w:type="gramEnd"/>
            <w:r w:rsidRPr="004B27CE">
              <w:rPr>
                <w:rFonts w:ascii="Gill Sans MT" w:hAnsi="Gill Sans MT"/>
                <w:b/>
                <w:bCs/>
              </w:rPr>
              <w:t xml:space="preserve"> Bristol Blitz</w:t>
            </w:r>
          </w:p>
        </w:tc>
        <w:tc>
          <w:tcPr>
            <w:tcW w:w="512" w:type="dxa"/>
          </w:tcPr>
          <w:p w14:paraId="62DB4679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112B751D" w14:textId="67943253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Station Master’s Trail</w:t>
            </w:r>
          </w:p>
        </w:tc>
        <w:tc>
          <w:tcPr>
            <w:tcW w:w="454" w:type="dxa"/>
          </w:tcPr>
          <w:p w14:paraId="4B389541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4C2AF89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</w:tcPr>
          <w:p w14:paraId="4BD4FB34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1DAF1FEA" w14:textId="77777777" w:rsidTr="004B27CE">
        <w:tc>
          <w:tcPr>
            <w:tcW w:w="2972" w:type="dxa"/>
          </w:tcPr>
          <w:p w14:paraId="0D382DBD" w14:textId="06118253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  <w:r w:rsidRPr="004B27CE">
              <w:rPr>
                <w:rFonts w:ascii="Gill Sans MT" w:hAnsi="Gill Sans MT"/>
                <w:b/>
                <w:bCs/>
              </w:rPr>
              <w:t>Brunel and the West Country</w:t>
            </w:r>
          </w:p>
        </w:tc>
        <w:tc>
          <w:tcPr>
            <w:tcW w:w="512" w:type="dxa"/>
          </w:tcPr>
          <w:p w14:paraId="3F3F747E" w14:textId="77777777" w:rsidR="00E1390B" w:rsidRPr="004B27CE" w:rsidRDefault="00E1390B" w:rsidP="00E1390B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  <w:tc>
          <w:tcPr>
            <w:tcW w:w="3032" w:type="dxa"/>
          </w:tcPr>
          <w:p w14:paraId="0064CE88" w14:textId="63702970" w:rsidR="00E1390B" w:rsidRPr="004B27CE" w:rsidRDefault="004B27CE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Handling Evidence</w:t>
            </w:r>
          </w:p>
        </w:tc>
        <w:tc>
          <w:tcPr>
            <w:tcW w:w="454" w:type="dxa"/>
          </w:tcPr>
          <w:p w14:paraId="3653F932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4E8BB913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</w:tcPr>
          <w:p w14:paraId="6147E1D2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E1390B" w14:paraId="562EE8E3" w14:textId="77777777" w:rsidTr="004B27CE">
        <w:tc>
          <w:tcPr>
            <w:tcW w:w="2972" w:type="dxa"/>
          </w:tcPr>
          <w:p w14:paraId="626819B0" w14:textId="41E63A30" w:rsidR="00E1390B" w:rsidRPr="004B27CE" w:rsidRDefault="00E1390B" w:rsidP="00E1390B">
            <w:pPr>
              <w:rPr>
                <w:rFonts w:ascii="Gill Sans MT" w:hAnsi="Gill Sans MT"/>
                <w:b/>
                <w:bCs/>
              </w:rPr>
            </w:pPr>
            <w:r w:rsidRPr="004B27CE">
              <w:rPr>
                <w:rFonts w:ascii="Gill Sans MT" w:hAnsi="Gill Sans MT"/>
                <w:b/>
                <w:bCs/>
              </w:rPr>
              <w:t>Protest and Powder Kegs</w:t>
            </w:r>
          </w:p>
        </w:tc>
        <w:tc>
          <w:tcPr>
            <w:tcW w:w="512" w:type="dxa"/>
          </w:tcPr>
          <w:p w14:paraId="4EAE724B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032" w:type="dxa"/>
          </w:tcPr>
          <w:p w14:paraId="15637CAB" w14:textId="77777777" w:rsidR="00E1390B" w:rsidRPr="004B27CE" w:rsidRDefault="00E1390B" w:rsidP="00E1390B">
            <w:pPr>
              <w:rPr>
                <w:rFonts w:ascii="Gill Sans MT" w:hAnsi="Gill Sans MT"/>
              </w:rPr>
            </w:pPr>
          </w:p>
        </w:tc>
        <w:tc>
          <w:tcPr>
            <w:tcW w:w="454" w:type="dxa"/>
          </w:tcPr>
          <w:p w14:paraId="24B2624C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948" w:type="dxa"/>
          </w:tcPr>
          <w:p w14:paraId="6A71BD99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38" w:type="dxa"/>
          </w:tcPr>
          <w:p w14:paraId="28837512" w14:textId="77777777" w:rsidR="00E1390B" w:rsidRDefault="00E1390B" w:rsidP="00E1390B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514FE5A0" w14:textId="733D7E74" w:rsidR="00F3532F" w:rsidRDefault="00F3532F" w:rsidP="00F3532F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F3532F">
        <w:rPr>
          <w:rFonts w:ascii="Gill Sans MT" w:hAnsi="Gill Sans MT"/>
          <w:b/>
          <w:bCs/>
          <w:sz w:val="28"/>
          <w:szCs w:val="28"/>
        </w:rPr>
        <w:t>The train journey lasts approximately 40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3532F" w14:paraId="74A564C0" w14:textId="77777777" w:rsidTr="00701FDA">
        <w:tc>
          <w:tcPr>
            <w:tcW w:w="10456" w:type="dxa"/>
            <w:shd w:val="clear" w:color="auto" w:fill="D9D9D9" w:themeFill="background1" w:themeFillShade="D9"/>
          </w:tcPr>
          <w:p w14:paraId="3662500A" w14:textId="42F4AF13" w:rsidR="00F3532F" w:rsidRDefault="00F3532F" w:rsidP="00F3532F">
            <w:pPr>
              <w:jc w:val="center"/>
              <w:rPr>
                <w:rFonts w:ascii="Gill Sans MT" w:hAnsi="Gill Sans MT"/>
                <w:b/>
                <w:bCs/>
                <w:sz w:val="28"/>
                <w:szCs w:val="28"/>
              </w:rPr>
            </w:pPr>
            <w:r>
              <w:rPr>
                <w:rFonts w:ascii="Gill Sans MT" w:hAnsi="Gill Sans MT"/>
                <w:b/>
                <w:bCs/>
                <w:sz w:val="28"/>
                <w:szCs w:val="28"/>
              </w:rPr>
              <w:t>Please note below any medical, access or learning differences:</w:t>
            </w:r>
          </w:p>
        </w:tc>
      </w:tr>
      <w:tr w:rsidR="00F3532F" w14:paraId="7585A2D7" w14:textId="77777777" w:rsidTr="006C10F5">
        <w:trPr>
          <w:trHeight w:val="1306"/>
        </w:trPr>
        <w:tc>
          <w:tcPr>
            <w:tcW w:w="10456" w:type="dxa"/>
          </w:tcPr>
          <w:p w14:paraId="081700C8" w14:textId="1ADE9BF6" w:rsidR="00F3532F" w:rsidRDefault="00F3532F" w:rsidP="00F3532F">
            <w:pPr>
              <w:rPr>
                <w:rFonts w:ascii="Gill Sans MT" w:hAnsi="Gill Sans MT"/>
                <w:b/>
                <w:bCs/>
                <w:sz w:val="28"/>
                <w:szCs w:val="28"/>
              </w:rPr>
            </w:pPr>
          </w:p>
        </w:tc>
      </w:tr>
    </w:tbl>
    <w:p w14:paraId="485F91B9" w14:textId="1D734631" w:rsidR="00F3532F" w:rsidRPr="00720572" w:rsidRDefault="00F3532F" w:rsidP="00F3532F">
      <w:pPr>
        <w:jc w:val="center"/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</w:pPr>
      <w:r w:rsidRPr="00720572">
        <w:rPr>
          <w:rFonts w:ascii="Gill Sans MT" w:hAnsi="Gill Sans MT"/>
          <w:b/>
          <w:bCs/>
          <w:color w:val="2F5496" w:themeColor="accent1" w:themeShade="BF"/>
          <w:sz w:val="28"/>
          <w:szCs w:val="2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38"/>
        <w:gridCol w:w="4123"/>
        <w:gridCol w:w="1105"/>
      </w:tblGrid>
      <w:tr w:rsidR="00720572" w:rsidRPr="00720572" w14:paraId="72962C8D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6750B718" w14:textId="1F8C1F45" w:rsidR="00F3532F" w:rsidRPr="00720572" w:rsidRDefault="00F3532F" w:rsidP="00F3532F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Admin approved</w:t>
            </w:r>
          </w:p>
        </w:tc>
        <w:tc>
          <w:tcPr>
            <w:tcW w:w="838" w:type="dxa"/>
          </w:tcPr>
          <w:p w14:paraId="1E8D0D08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2439A24E" w14:textId="149CEB42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Confirmation received</w:t>
            </w:r>
          </w:p>
        </w:tc>
        <w:tc>
          <w:tcPr>
            <w:tcW w:w="1105" w:type="dxa"/>
          </w:tcPr>
          <w:p w14:paraId="52145F3B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708926B9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0638206D" w14:textId="4CF9F329" w:rsidR="00F3532F" w:rsidRPr="00720572" w:rsidRDefault="00F3532F" w:rsidP="00F3532F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Entered on calendar</w:t>
            </w:r>
          </w:p>
        </w:tc>
        <w:tc>
          <w:tcPr>
            <w:tcW w:w="838" w:type="dxa"/>
          </w:tcPr>
          <w:p w14:paraId="3240AB2C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75F38BF3" w14:textId="65DE661A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Deposit paid (amount)</w:t>
            </w:r>
          </w:p>
        </w:tc>
        <w:tc>
          <w:tcPr>
            <w:tcW w:w="1105" w:type="dxa"/>
          </w:tcPr>
          <w:p w14:paraId="1B4CE8BC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1E8D465D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589F6A69" w14:textId="69E1C552" w:rsidR="00F3532F" w:rsidRPr="00720572" w:rsidRDefault="00F3532F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Schedule sent to staff</w:t>
            </w:r>
            <w:r w:rsidR="006C10F5"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 xml:space="preserve"> involved</w:t>
            </w:r>
          </w:p>
        </w:tc>
        <w:tc>
          <w:tcPr>
            <w:tcW w:w="838" w:type="dxa"/>
          </w:tcPr>
          <w:p w14:paraId="76C22ADD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11F34FA2" w14:textId="407ACDA0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Balance received (amount)</w:t>
            </w:r>
          </w:p>
        </w:tc>
        <w:tc>
          <w:tcPr>
            <w:tcW w:w="1105" w:type="dxa"/>
          </w:tcPr>
          <w:p w14:paraId="3E42AA55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2E930F38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2CD11C34" w14:textId="682AAD32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Lunch arrangements</w:t>
            </w:r>
          </w:p>
        </w:tc>
        <w:tc>
          <w:tcPr>
            <w:tcW w:w="838" w:type="dxa"/>
          </w:tcPr>
          <w:p w14:paraId="6D33B621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73DEF583" w14:textId="0E454CE8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Schedule sent to school</w:t>
            </w:r>
          </w:p>
        </w:tc>
        <w:tc>
          <w:tcPr>
            <w:tcW w:w="1105" w:type="dxa"/>
          </w:tcPr>
          <w:p w14:paraId="4B7DA796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046A2ADE" w14:textId="77777777" w:rsidTr="006C10F5">
        <w:tc>
          <w:tcPr>
            <w:tcW w:w="4390" w:type="dxa"/>
            <w:shd w:val="clear" w:color="auto" w:fill="D9D9D9" w:themeFill="background1" w:themeFillShade="D9"/>
          </w:tcPr>
          <w:p w14:paraId="5ABB9622" w14:textId="75AC08C2" w:rsidR="00F3532F" w:rsidRPr="00720572" w:rsidRDefault="00F3532F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 xml:space="preserve">Will school allow </w:t>
            </w:r>
            <w:r w:rsidR="006C10F5"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photography</w:t>
            </w: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?</w:t>
            </w:r>
          </w:p>
        </w:tc>
        <w:tc>
          <w:tcPr>
            <w:tcW w:w="838" w:type="dxa"/>
          </w:tcPr>
          <w:p w14:paraId="697B786E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4123" w:type="dxa"/>
            <w:shd w:val="clear" w:color="auto" w:fill="D9D9D9" w:themeFill="background1" w:themeFillShade="D9"/>
          </w:tcPr>
          <w:p w14:paraId="40C80B3F" w14:textId="29E9E5B1" w:rsidR="00F3532F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Risk assessment sent to school</w:t>
            </w:r>
          </w:p>
        </w:tc>
        <w:tc>
          <w:tcPr>
            <w:tcW w:w="1105" w:type="dxa"/>
          </w:tcPr>
          <w:p w14:paraId="55645052" w14:textId="77777777" w:rsidR="00F3532F" w:rsidRPr="00720572" w:rsidRDefault="00F3532F" w:rsidP="00F3532F">
            <w:pPr>
              <w:jc w:val="center"/>
              <w:rPr>
                <w:rFonts w:ascii="Gill Sans MT" w:hAnsi="Gill Sans MT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720572" w:rsidRPr="00720572" w14:paraId="3FC0AC47" w14:textId="77777777" w:rsidTr="00720572">
        <w:trPr>
          <w:trHeight w:val="58"/>
        </w:trPr>
        <w:tc>
          <w:tcPr>
            <w:tcW w:w="10456" w:type="dxa"/>
            <w:gridSpan w:val="4"/>
          </w:tcPr>
          <w:p w14:paraId="255B6F11" w14:textId="5C6D14F2" w:rsidR="006C10F5" w:rsidRPr="00720572" w:rsidRDefault="006C10F5" w:rsidP="006C10F5">
            <w:pPr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 xml:space="preserve">Names of participating ESR </w:t>
            </w:r>
            <w:proofErr w:type="gramStart"/>
            <w:r w:rsidRPr="00720572">
              <w:rPr>
                <w:rFonts w:ascii="Gill Sans MT" w:hAnsi="Gill Sans MT"/>
                <w:b/>
                <w:bCs/>
                <w:color w:val="2F5496" w:themeColor="accent1" w:themeShade="BF"/>
                <w:sz w:val="24"/>
                <w:szCs w:val="24"/>
              </w:rPr>
              <w:t>Staff :</w:t>
            </w:r>
            <w:proofErr w:type="gramEnd"/>
          </w:p>
        </w:tc>
      </w:tr>
    </w:tbl>
    <w:p w14:paraId="41DD292F" w14:textId="77777777" w:rsidR="006C10F5" w:rsidRPr="00F3532F" w:rsidRDefault="006C10F5" w:rsidP="00893FBC">
      <w:pPr>
        <w:rPr>
          <w:rFonts w:ascii="Gill Sans MT" w:hAnsi="Gill Sans MT"/>
          <w:b/>
          <w:bCs/>
          <w:sz w:val="28"/>
          <w:szCs w:val="28"/>
        </w:rPr>
      </w:pPr>
    </w:p>
    <w:sectPr w:rsidR="006C10F5" w:rsidRPr="00F3532F" w:rsidSect="004A7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4A"/>
    <w:rsid w:val="003C7FCD"/>
    <w:rsid w:val="004A7E67"/>
    <w:rsid w:val="004B27CE"/>
    <w:rsid w:val="0063194A"/>
    <w:rsid w:val="006C10F5"/>
    <w:rsid w:val="006E4C84"/>
    <w:rsid w:val="00701FDA"/>
    <w:rsid w:val="00720572"/>
    <w:rsid w:val="007E5B4F"/>
    <w:rsid w:val="00893FBC"/>
    <w:rsid w:val="00D05435"/>
    <w:rsid w:val="00E1390B"/>
    <w:rsid w:val="00F3532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EE40"/>
  <w15:chartTrackingRefBased/>
  <w15:docId w15:val="{7A2392D0-3714-4EFE-8435-006B8CE0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3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eastsomersetrailwa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Somerset Railway</dc:creator>
  <cp:keywords/>
  <dc:description/>
  <cp:lastModifiedBy>East Somerset Railway</cp:lastModifiedBy>
  <cp:revision>2</cp:revision>
  <dcterms:created xsi:type="dcterms:W3CDTF">2024-01-10T09:19:00Z</dcterms:created>
  <dcterms:modified xsi:type="dcterms:W3CDTF">2024-01-10T09:19:00Z</dcterms:modified>
</cp:coreProperties>
</file>